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4803" w14:textId="752A14C6" w:rsidR="00A85A23" w:rsidRPr="00A85A23" w:rsidRDefault="00A85A23" w:rsidP="00A85A23">
      <w:pPr>
        <w:jc w:val="right"/>
        <w:rPr>
          <w:rFonts w:ascii="Times New Roman" w:hAnsi="Times New Roman" w:cs="Times New Roman"/>
          <w:sz w:val="22"/>
          <w:szCs w:val="22"/>
        </w:rPr>
      </w:pPr>
      <w:r w:rsidRPr="00A85A23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Pr="00A85A23">
        <w:rPr>
          <w:rFonts w:ascii="Times New Roman" w:hAnsi="Times New Roman" w:cs="Times New Roman"/>
          <w:b/>
          <w:bCs/>
          <w:sz w:val="22"/>
          <w:szCs w:val="22"/>
        </w:rPr>
        <w:t>2</w:t>
      </w:r>
    </w:p>
    <w:p w14:paraId="798265A4" w14:textId="77777777" w:rsidR="00A85A23" w:rsidRPr="00A85A23" w:rsidRDefault="00A85A23" w:rsidP="00A85A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A1FCD5C" w14:textId="43356935" w:rsidR="00A85A23" w:rsidRPr="00A85A23" w:rsidRDefault="00A85A23" w:rsidP="00A85A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5A23">
        <w:rPr>
          <w:rFonts w:ascii="Times New Roman" w:hAnsi="Times New Roman" w:cs="Times New Roman"/>
          <w:b/>
          <w:bCs/>
        </w:rPr>
        <w:t>OŚWIADCZENIE</w:t>
      </w:r>
      <w:r w:rsidRPr="00A85A23">
        <w:rPr>
          <w:rFonts w:ascii="Times New Roman" w:hAnsi="Times New Roman" w:cs="Times New Roman"/>
          <w:b/>
          <w:bCs/>
        </w:rPr>
        <w:t xml:space="preserve"> O BRAKU PRZECIWWSKAZAŃ</w:t>
      </w:r>
      <w:r w:rsidRPr="00A85A23">
        <w:rPr>
          <w:rFonts w:ascii="Times New Roman" w:hAnsi="Times New Roman" w:cs="Times New Roman"/>
          <w:b/>
          <w:bCs/>
        </w:rPr>
        <w:t xml:space="preserve"> ZDROWOTNYCH</w:t>
      </w:r>
      <w:r w:rsidRPr="00A85A23">
        <w:rPr>
          <w:rFonts w:ascii="Times New Roman" w:hAnsi="Times New Roman" w:cs="Times New Roman"/>
          <w:b/>
          <w:bCs/>
        </w:rPr>
        <w:t xml:space="preserve">  </w:t>
      </w:r>
    </w:p>
    <w:p w14:paraId="1A823A85" w14:textId="18E1DAA6" w:rsidR="00A85A23" w:rsidRPr="00A85A23" w:rsidRDefault="00A85A23" w:rsidP="00A85A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5A23">
        <w:rPr>
          <w:rFonts w:ascii="Times New Roman" w:hAnsi="Times New Roman" w:cs="Times New Roman"/>
          <w:b/>
          <w:bCs/>
        </w:rPr>
        <w:t xml:space="preserve">DO UDZIAŁU UCZNIA  W PROJEKCIE </w:t>
      </w:r>
    </w:p>
    <w:p w14:paraId="110BB033" w14:textId="77777777" w:rsidR="00A85A23" w:rsidRPr="00A85A23" w:rsidRDefault="00A85A23" w:rsidP="00A85A2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5A23">
        <w:rPr>
          <w:rFonts w:ascii="Times New Roman" w:hAnsi="Times New Roman" w:cs="Times New Roman"/>
          <w:b/>
          <w:bCs/>
        </w:rPr>
        <w:t>„SZCZĘŚLIWI LUDZIE TAŃCZĄ I ŚPIEWAJĄ”</w:t>
      </w:r>
    </w:p>
    <w:p w14:paraId="08734AA1" w14:textId="77777777" w:rsidR="00A85A23" w:rsidRPr="00A85A23" w:rsidRDefault="00A85A23" w:rsidP="00A85A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5A23">
        <w:rPr>
          <w:rFonts w:ascii="Times New Roman" w:hAnsi="Times New Roman" w:cs="Times New Roman"/>
          <w:b/>
          <w:bCs/>
          <w:sz w:val="20"/>
          <w:szCs w:val="20"/>
        </w:rPr>
        <w:t xml:space="preserve">realizowanego W RAMACH PROGRAMU </w:t>
      </w:r>
    </w:p>
    <w:p w14:paraId="4A02BB82" w14:textId="77777777" w:rsidR="00A85A23" w:rsidRPr="00A85A23" w:rsidRDefault="00A85A23" w:rsidP="00A85A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5A23">
        <w:rPr>
          <w:rFonts w:ascii="Times New Roman" w:hAnsi="Times New Roman" w:cs="Times New Roman"/>
          <w:b/>
          <w:bCs/>
          <w:sz w:val="20"/>
          <w:szCs w:val="20"/>
        </w:rPr>
        <w:t xml:space="preserve">FUNDUSZE EUROPEJSKIE DLA ROZWOJU SPOŁECZNEGO 2021-2027 </w:t>
      </w:r>
    </w:p>
    <w:p w14:paraId="65E04CD5" w14:textId="77777777" w:rsidR="00A85A23" w:rsidRPr="00A85A23" w:rsidRDefault="00A85A23" w:rsidP="00A85A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5A23">
        <w:rPr>
          <w:rFonts w:ascii="Times New Roman" w:hAnsi="Times New Roman" w:cs="Times New Roman"/>
          <w:b/>
          <w:bCs/>
          <w:sz w:val="20"/>
          <w:szCs w:val="20"/>
        </w:rPr>
        <w:t>współfinansowanego z Europejskiego Funduszu Społecznego Plus</w:t>
      </w:r>
    </w:p>
    <w:p w14:paraId="68F062B7" w14:textId="77777777" w:rsidR="00A85A23" w:rsidRPr="00A85A23" w:rsidRDefault="00A85A23" w:rsidP="00A85A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5A23">
        <w:rPr>
          <w:rFonts w:ascii="Times New Roman" w:hAnsi="Times New Roman" w:cs="Times New Roman"/>
          <w:b/>
          <w:bCs/>
          <w:sz w:val="20"/>
          <w:szCs w:val="20"/>
        </w:rPr>
        <w:t xml:space="preserve">o numerze: 2024-1-PL01-KA122-SCH-000238810 </w:t>
      </w:r>
    </w:p>
    <w:p w14:paraId="07BE7B36" w14:textId="77777777" w:rsidR="00A85A23" w:rsidRPr="00A85A23" w:rsidRDefault="00A85A23" w:rsidP="00A85A23">
      <w:pPr>
        <w:rPr>
          <w:rFonts w:ascii="Times New Roman" w:hAnsi="Times New Roman" w:cs="Times New Roman"/>
          <w:bCs/>
        </w:rPr>
      </w:pPr>
    </w:p>
    <w:p w14:paraId="4C37FE1D" w14:textId="70CCC3D9" w:rsidR="00A85A23" w:rsidRPr="00A85A23" w:rsidRDefault="00A85A23" w:rsidP="00A85A23">
      <w:pPr>
        <w:jc w:val="both"/>
        <w:rPr>
          <w:rFonts w:ascii="Times New Roman" w:hAnsi="Times New Roman" w:cs="Times New Roman"/>
        </w:rPr>
      </w:pPr>
      <w:r w:rsidRPr="00A85A23">
        <w:rPr>
          <w:rFonts w:ascii="Times New Roman" w:hAnsi="Times New Roman" w:cs="Times New Roman"/>
        </w:rPr>
        <w:t xml:space="preserve">Oświadczam, iż </w:t>
      </w:r>
      <w:r w:rsidRPr="00A85A23">
        <w:rPr>
          <w:rFonts w:ascii="Times New Roman" w:hAnsi="Times New Roman" w:cs="Times New Roman"/>
          <w:b/>
        </w:rPr>
        <w:t xml:space="preserve">nie istnieją </w:t>
      </w:r>
      <w:r w:rsidRPr="00A85A23">
        <w:rPr>
          <w:rFonts w:ascii="Times New Roman" w:hAnsi="Times New Roman" w:cs="Times New Roman"/>
          <w:b/>
        </w:rPr>
        <w:t>zdrowotne</w:t>
      </w:r>
      <w:r w:rsidRPr="00A85A23">
        <w:rPr>
          <w:rFonts w:ascii="Times New Roman" w:hAnsi="Times New Roman" w:cs="Times New Roman"/>
          <w:b/>
        </w:rPr>
        <w:t xml:space="preserve"> przeszkody</w:t>
      </w:r>
      <w:r w:rsidRPr="00A85A23">
        <w:rPr>
          <w:rFonts w:ascii="Times New Roman" w:hAnsi="Times New Roman" w:cs="Times New Roman"/>
        </w:rPr>
        <w:t xml:space="preserve"> uniemożliwiające udział mojego syna/córki w mobilności realizowanej w ramach programu w ramach Programu Fundusze Europejskie dla Rozwoju Społecznego 2021-2027 w Niemczech (Magdeburg). </w:t>
      </w:r>
    </w:p>
    <w:p w14:paraId="4F74B22F" w14:textId="0A669134" w:rsidR="00A85A23" w:rsidRPr="00A85A23" w:rsidRDefault="00A85A23" w:rsidP="00A85A23">
      <w:pPr>
        <w:jc w:val="right"/>
        <w:rPr>
          <w:rFonts w:ascii="Times New Roman" w:hAnsi="Times New Roman" w:cs="Times New Roman"/>
        </w:rPr>
      </w:pPr>
      <w:r w:rsidRPr="00A85A23">
        <w:rPr>
          <w:rFonts w:ascii="Times New Roman" w:hAnsi="Times New Roman" w:cs="Times New Roman"/>
        </w:rPr>
        <w:t xml:space="preserve">                                                                                                    __________________________________</w:t>
      </w:r>
    </w:p>
    <w:p w14:paraId="4AE481F3" w14:textId="0C5F0A11" w:rsidR="00A85A23" w:rsidRPr="00A85A23" w:rsidRDefault="00A85A23" w:rsidP="00A85A2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A85A23">
        <w:rPr>
          <w:rFonts w:ascii="Times New Roman" w:hAnsi="Times New Roman" w:cs="Times New Roman"/>
          <w:i/>
          <w:sz w:val="20"/>
          <w:szCs w:val="20"/>
        </w:rPr>
        <w:t>(d</w:t>
      </w:r>
      <w:r w:rsidRPr="00A85A23">
        <w:rPr>
          <w:rFonts w:ascii="Times New Roman" w:hAnsi="Times New Roman" w:cs="Times New Roman"/>
          <w:i/>
          <w:sz w:val="20"/>
          <w:szCs w:val="20"/>
        </w:rPr>
        <w:t>ata i podpis rodzica lub prawnego opiekuna</w:t>
      </w:r>
      <w:r w:rsidRPr="00A85A23">
        <w:rPr>
          <w:rFonts w:ascii="Times New Roman" w:hAnsi="Times New Roman" w:cs="Times New Roman"/>
          <w:i/>
          <w:sz w:val="20"/>
          <w:szCs w:val="20"/>
        </w:rPr>
        <w:t>)</w:t>
      </w:r>
    </w:p>
    <w:p w14:paraId="19CB54D3" w14:textId="77777777" w:rsidR="00A85A23" w:rsidRPr="00A85A23" w:rsidRDefault="00A85A23" w:rsidP="00A85A23">
      <w:pPr>
        <w:jc w:val="both"/>
        <w:rPr>
          <w:rFonts w:ascii="Times New Roman" w:hAnsi="Times New Roman" w:cs="Times New Roman"/>
          <w:sz w:val="22"/>
          <w:szCs w:val="22"/>
        </w:rPr>
      </w:pPr>
      <w:r w:rsidRPr="00A85A23">
        <w:rPr>
          <w:rFonts w:ascii="Times New Roman" w:hAnsi="Times New Roman" w:cs="Times New Roman"/>
          <w:sz w:val="22"/>
          <w:szCs w:val="22"/>
        </w:rPr>
        <w:t>Choroby przewlekłe ucznia:</w:t>
      </w:r>
    </w:p>
    <w:p w14:paraId="18AFD9C6" w14:textId="77777777" w:rsidR="00A85A23" w:rsidRPr="00A85A23" w:rsidRDefault="00A85A23" w:rsidP="00A85A2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BA6C8F5" w14:textId="77777777" w:rsidR="00A85A23" w:rsidRPr="00A85A23" w:rsidRDefault="00A85A23" w:rsidP="00A85A2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BD8E4D3" w14:textId="2881DAB3" w:rsidR="00A85A23" w:rsidRPr="00A85A23" w:rsidRDefault="00A85A23" w:rsidP="00A85A23">
      <w:pPr>
        <w:jc w:val="both"/>
        <w:rPr>
          <w:rFonts w:ascii="Times New Roman" w:hAnsi="Times New Roman" w:cs="Times New Roman"/>
          <w:sz w:val="22"/>
          <w:szCs w:val="22"/>
        </w:rPr>
      </w:pPr>
      <w:r w:rsidRPr="00A85A23">
        <w:rPr>
          <w:rFonts w:ascii="Times New Roman" w:hAnsi="Times New Roman" w:cs="Times New Roman"/>
          <w:sz w:val="22"/>
          <w:szCs w:val="22"/>
        </w:rPr>
        <w:t xml:space="preserve">Lekarstwa, które uczeń </w:t>
      </w:r>
      <w:r w:rsidRPr="00A85A23">
        <w:rPr>
          <w:rFonts w:ascii="Times New Roman" w:hAnsi="Times New Roman" w:cs="Times New Roman"/>
          <w:sz w:val="22"/>
          <w:szCs w:val="22"/>
          <w:u w:val="single"/>
        </w:rPr>
        <w:t>regularnie</w:t>
      </w:r>
      <w:r w:rsidRPr="00A85A23">
        <w:rPr>
          <w:rFonts w:ascii="Times New Roman" w:hAnsi="Times New Roman" w:cs="Times New Roman"/>
          <w:sz w:val="22"/>
          <w:szCs w:val="22"/>
        </w:rPr>
        <w:t xml:space="preserve"> zażywa:</w:t>
      </w:r>
    </w:p>
    <w:p w14:paraId="3ACF4261" w14:textId="77777777" w:rsidR="00A85A23" w:rsidRPr="00A85A23" w:rsidRDefault="00A85A23" w:rsidP="00A85A23">
      <w:pPr>
        <w:rPr>
          <w:rFonts w:ascii="Times New Roman" w:hAnsi="Times New Roman" w:cs="Times New Roman"/>
          <w:sz w:val="22"/>
          <w:szCs w:val="22"/>
        </w:rPr>
      </w:pPr>
    </w:p>
    <w:p w14:paraId="726342DC" w14:textId="77777777" w:rsidR="00A85A23" w:rsidRDefault="00A85A23" w:rsidP="00A85A23">
      <w:pPr>
        <w:rPr>
          <w:rFonts w:ascii="Times New Roman" w:hAnsi="Times New Roman" w:cs="Times New Roman"/>
          <w:sz w:val="22"/>
          <w:szCs w:val="22"/>
        </w:rPr>
      </w:pPr>
    </w:p>
    <w:p w14:paraId="6508DB1F" w14:textId="77777777" w:rsidR="00A85A23" w:rsidRPr="00A85A23" w:rsidRDefault="00A85A23" w:rsidP="00A85A23">
      <w:pPr>
        <w:jc w:val="both"/>
        <w:rPr>
          <w:rFonts w:ascii="Times New Roman" w:hAnsi="Times New Roman" w:cs="Times New Roman"/>
          <w:sz w:val="22"/>
          <w:szCs w:val="22"/>
        </w:rPr>
      </w:pPr>
      <w:r w:rsidRPr="00A85A23">
        <w:rPr>
          <w:rFonts w:ascii="Times New Roman" w:hAnsi="Times New Roman" w:cs="Times New Roman"/>
          <w:sz w:val="22"/>
          <w:szCs w:val="22"/>
        </w:rPr>
        <w:t>Informacja o uczulaniach i/lub alergiach oraz preferencjach żywieniowych (celem ewentualnego indywidualnego dostosowania wyżywiania):</w:t>
      </w:r>
    </w:p>
    <w:p w14:paraId="1FCB0F01" w14:textId="77777777" w:rsidR="00A85A23" w:rsidRPr="00A85A23" w:rsidRDefault="00A85A23" w:rsidP="00A85A23">
      <w:pPr>
        <w:rPr>
          <w:rFonts w:ascii="Times New Roman" w:hAnsi="Times New Roman" w:cs="Times New Roman"/>
        </w:rPr>
      </w:pPr>
    </w:p>
    <w:p w14:paraId="37F87EE8" w14:textId="77777777" w:rsidR="00A85A23" w:rsidRDefault="00A85A23" w:rsidP="00A85A23">
      <w:pPr>
        <w:jc w:val="right"/>
        <w:rPr>
          <w:rFonts w:ascii="Times New Roman" w:hAnsi="Times New Roman" w:cs="Times New Roman"/>
        </w:rPr>
      </w:pPr>
      <w:r w:rsidRPr="00A85A23">
        <w:rPr>
          <w:rFonts w:ascii="Times New Roman" w:hAnsi="Times New Roman" w:cs="Times New Roman"/>
        </w:rPr>
        <w:t xml:space="preserve"> </w:t>
      </w:r>
    </w:p>
    <w:p w14:paraId="6F28EBB3" w14:textId="77777777" w:rsidR="00A85A23" w:rsidRDefault="00A85A23" w:rsidP="00A85A23">
      <w:pPr>
        <w:jc w:val="right"/>
        <w:rPr>
          <w:rFonts w:ascii="Times New Roman" w:hAnsi="Times New Roman" w:cs="Times New Roman"/>
        </w:rPr>
      </w:pPr>
      <w:r w:rsidRPr="00A85A23">
        <w:rPr>
          <w:rFonts w:ascii="Times New Roman" w:hAnsi="Times New Roman" w:cs="Times New Roman"/>
        </w:rPr>
        <w:t xml:space="preserve">  ____________________________________</w:t>
      </w:r>
    </w:p>
    <w:p w14:paraId="308C5940" w14:textId="72B6F02D" w:rsidR="00224479" w:rsidRPr="00A85A23" w:rsidRDefault="00A85A23" w:rsidP="00A85A23">
      <w:pPr>
        <w:jc w:val="right"/>
        <w:rPr>
          <w:rFonts w:ascii="Times New Roman" w:hAnsi="Times New Roman" w:cs="Times New Roman"/>
          <w:sz w:val="20"/>
          <w:szCs w:val="20"/>
        </w:rPr>
      </w:pPr>
      <w:r w:rsidRPr="00A85A23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A85A23">
        <w:rPr>
          <w:rFonts w:ascii="Times New Roman" w:hAnsi="Times New Roman" w:cs="Times New Roman"/>
          <w:i/>
          <w:sz w:val="20"/>
          <w:szCs w:val="20"/>
        </w:rPr>
        <w:t>(d</w:t>
      </w:r>
      <w:r w:rsidRPr="00A85A23">
        <w:rPr>
          <w:rFonts w:ascii="Times New Roman" w:hAnsi="Times New Roman" w:cs="Times New Roman"/>
          <w:i/>
          <w:sz w:val="20"/>
          <w:szCs w:val="20"/>
        </w:rPr>
        <w:t>ata i podpis rodzica lub prawnego opiekuna</w:t>
      </w:r>
      <w:r w:rsidRPr="00A85A23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224479" w:rsidRPr="00A85A2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B3E10" w14:textId="77777777" w:rsidR="00A16337" w:rsidRDefault="00A16337">
      <w:pPr>
        <w:spacing w:after="0" w:line="240" w:lineRule="auto"/>
      </w:pPr>
      <w:r>
        <w:separator/>
      </w:r>
    </w:p>
  </w:endnote>
  <w:endnote w:type="continuationSeparator" w:id="0">
    <w:p w14:paraId="337EFF87" w14:textId="77777777" w:rsidR="00A16337" w:rsidRDefault="00A16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8610"/>
    </w:tblGrid>
    <w:tr w:rsidR="7D36C0FE" w14:paraId="2720F838" w14:textId="77777777" w:rsidTr="7D36C0FE">
      <w:trPr>
        <w:trHeight w:val="300"/>
      </w:trPr>
      <w:tc>
        <w:tcPr>
          <w:tcW w:w="8610" w:type="dxa"/>
          <w:tcBorders>
            <w:bottom w:val="single" w:sz="12" w:space="0" w:color="000000" w:themeColor="text1"/>
          </w:tcBorders>
        </w:tcPr>
        <w:p w14:paraId="6D24008A" w14:textId="1F2410AB" w:rsidR="7D36C0FE" w:rsidRDefault="7D36C0FE" w:rsidP="7D36C0FE">
          <w:pPr>
            <w:pStyle w:val="Standard"/>
            <w:jc w:val="center"/>
            <w:rPr>
              <w:rFonts w:ascii="Cambria Math" w:eastAsia="Cambria Math" w:hAnsi="Cambria Math" w:cs="Cambria Math"/>
              <w:color w:val="000000" w:themeColor="text1"/>
              <w:sz w:val="20"/>
              <w:szCs w:val="20"/>
              <w:lang w:val="pl-PL"/>
            </w:rPr>
          </w:pPr>
        </w:p>
      </w:tc>
    </w:tr>
    <w:tr w:rsidR="7D36C0FE" w14:paraId="1C54534F" w14:textId="77777777" w:rsidTr="7D36C0FE">
      <w:trPr>
        <w:trHeight w:val="300"/>
      </w:trPr>
      <w:tc>
        <w:tcPr>
          <w:tcW w:w="8610" w:type="dxa"/>
          <w:tcBorders>
            <w:top w:val="single" w:sz="12" w:space="0" w:color="000000" w:themeColor="text1"/>
          </w:tcBorders>
        </w:tcPr>
        <w:p w14:paraId="482CCD34" w14:textId="3B6547FC" w:rsidR="7D36C0FE" w:rsidRPr="00A85A23" w:rsidRDefault="00A85A23" w:rsidP="00A85A23">
          <w:pPr>
            <w:pStyle w:val="Standard"/>
            <w:spacing w:before="120"/>
            <w:jc w:val="center"/>
            <w:rPr>
              <w:sz w:val="22"/>
              <w:szCs w:val="22"/>
              <w:lang w:val="pl-PL"/>
            </w:rPr>
          </w:pPr>
          <w:r w:rsidRPr="00A85A23">
            <w:rPr>
              <w:rFonts w:ascii="Cambria Math" w:eastAsia="Cambria Math" w:hAnsi="Cambria Math" w:cs="Cambria Math"/>
              <w:color w:val="000000" w:themeColor="text1"/>
              <w:sz w:val="18"/>
              <w:szCs w:val="18"/>
              <w:lang w:val="pl-PL"/>
            </w:rPr>
            <w:t xml:space="preserve">OŚWIADCZENIE O BRAKU PRZECIWWSKAZAŃ ZDROWOTNYCH DO UDZIAŁU UCZNIA </w:t>
          </w:r>
          <w:r>
            <w:rPr>
              <w:rFonts w:ascii="Cambria Math" w:eastAsia="Cambria Math" w:hAnsi="Cambria Math" w:cs="Cambria Math"/>
              <w:color w:val="000000" w:themeColor="text1"/>
              <w:sz w:val="18"/>
              <w:szCs w:val="18"/>
              <w:lang w:val="pl-PL"/>
            </w:rPr>
            <w:br/>
          </w:r>
          <w:r w:rsidRPr="00A85A23">
            <w:rPr>
              <w:rFonts w:ascii="Cambria Math" w:eastAsia="Cambria Math" w:hAnsi="Cambria Math" w:cs="Cambria Math"/>
              <w:color w:val="000000" w:themeColor="text1"/>
              <w:sz w:val="18"/>
              <w:szCs w:val="18"/>
              <w:lang w:val="pl-PL"/>
            </w:rPr>
            <w:t>W PROJEKCIE</w:t>
          </w:r>
          <w:r w:rsidR="7D36C0FE" w:rsidRPr="00A85A23">
            <w:rPr>
              <w:rFonts w:ascii="Cambria Math" w:eastAsia="Cambria Math" w:hAnsi="Cambria Math" w:cs="Cambria Math"/>
              <w:color w:val="000000" w:themeColor="text1"/>
              <w:sz w:val="18"/>
              <w:szCs w:val="18"/>
              <w:lang w:val="pl-PL"/>
            </w:rPr>
            <w:t xml:space="preserve">„SZCZĘŚLIWI LUDZIE TAŃCZĄ I ŚPIEWAJĄ” </w:t>
          </w:r>
          <w:r>
            <w:rPr>
              <w:rFonts w:ascii="Cambria Math" w:eastAsia="Cambria Math" w:hAnsi="Cambria Math" w:cs="Cambria Math"/>
              <w:color w:val="000000" w:themeColor="text1"/>
              <w:sz w:val="18"/>
              <w:szCs w:val="18"/>
              <w:lang w:val="pl-PL"/>
            </w:rPr>
            <w:br/>
          </w:r>
          <w:r w:rsidR="7D36C0FE" w:rsidRPr="00A85A23">
            <w:rPr>
              <w:rFonts w:ascii="Cambria Math" w:eastAsia="Cambria Math" w:hAnsi="Cambria Math" w:cs="Cambria Math"/>
              <w:color w:val="000000" w:themeColor="text1"/>
              <w:sz w:val="18"/>
              <w:szCs w:val="18"/>
              <w:lang w:val="pl-PL"/>
            </w:rPr>
            <w:t xml:space="preserve">W RAMACH PROGRAMU FUNDUSZE EUROPEJSKIE DLA ROZWOJU SPOŁECZNEGO </w:t>
          </w:r>
          <w:r>
            <w:rPr>
              <w:rFonts w:ascii="Cambria Math" w:eastAsia="Cambria Math" w:hAnsi="Cambria Math" w:cs="Cambria Math"/>
              <w:color w:val="000000" w:themeColor="text1"/>
              <w:sz w:val="18"/>
              <w:szCs w:val="18"/>
              <w:lang w:val="pl-PL"/>
            </w:rPr>
            <w:br/>
          </w:r>
          <w:r w:rsidR="7D36C0FE" w:rsidRPr="00A85A23">
            <w:rPr>
              <w:rFonts w:ascii="Cambria Math" w:eastAsia="Cambria Math" w:hAnsi="Cambria Math" w:cs="Cambria Math"/>
              <w:color w:val="000000" w:themeColor="text1"/>
              <w:sz w:val="18"/>
              <w:szCs w:val="18"/>
              <w:lang w:val="pl-PL"/>
            </w:rPr>
            <w:t xml:space="preserve">WSPÓŁFINANSOWANEGO Z EUROPEJSKIEGO FUNDUSZU SPOŁECZNEGO PLUS </w:t>
          </w:r>
          <w:r w:rsidR="7D36C0FE" w:rsidRPr="00A85A23">
            <w:rPr>
              <w:sz w:val="22"/>
              <w:szCs w:val="22"/>
              <w:lang w:val="pl-PL"/>
            </w:rPr>
            <w:br/>
          </w:r>
          <w:r w:rsidR="7D36C0FE" w:rsidRPr="00A85A23">
            <w:rPr>
              <w:rFonts w:ascii="Cambria Math" w:eastAsia="Cambria Math" w:hAnsi="Cambria Math" w:cs="Cambria Math"/>
              <w:color w:val="000000" w:themeColor="text1"/>
              <w:sz w:val="18"/>
              <w:szCs w:val="18"/>
              <w:lang w:val="pl-PL"/>
            </w:rPr>
            <w:t xml:space="preserve">NR: </w:t>
          </w:r>
          <w:r w:rsidR="7D36C0FE" w:rsidRPr="00A85A23">
            <w:rPr>
              <w:rFonts w:ascii="Cambria Math" w:eastAsia="Cambria Math" w:hAnsi="Cambria Math" w:cs="Cambria Math"/>
              <w:b/>
              <w:bCs/>
              <w:color w:val="000000" w:themeColor="text1"/>
              <w:sz w:val="18"/>
              <w:szCs w:val="18"/>
              <w:lang w:val="pl-PL"/>
            </w:rPr>
            <w:t>2024-1-PL01-KA122-SCH-000238810</w:t>
          </w:r>
        </w:p>
        <w:p w14:paraId="1E82E64C" w14:textId="2B731A42" w:rsidR="7D36C0FE" w:rsidRDefault="7D36C0FE" w:rsidP="7D36C0FE">
          <w:pPr>
            <w:pStyle w:val="Nagwek"/>
            <w:ind w:left="-115"/>
          </w:pPr>
        </w:p>
      </w:tc>
    </w:tr>
  </w:tbl>
  <w:p w14:paraId="0C0B5DE8" w14:textId="07F9C8E6" w:rsidR="7D36C0FE" w:rsidRDefault="7D36C0FE" w:rsidP="7D36C0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0B9B1" w14:textId="77777777" w:rsidR="00A16337" w:rsidRDefault="00A16337">
      <w:pPr>
        <w:spacing w:after="0" w:line="240" w:lineRule="auto"/>
      </w:pPr>
      <w:r>
        <w:separator/>
      </w:r>
    </w:p>
  </w:footnote>
  <w:footnote w:type="continuationSeparator" w:id="0">
    <w:p w14:paraId="0FF81DC2" w14:textId="77777777" w:rsidR="00A16337" w:rsidRDefault="00A16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873"/>
      <w:gridCol w:w="3315"/>
    </w:tblGrid>
    <w:tr w:rsidR="7D36C0FE" w14:paraId="76A1EF8D" w14:textId="77777777" w:rsidTr="7D36C0FE">
      <w:trPr>
        <w:trHeight w:val="300"/>
      </w:trPr>
      <w:tc>
        <w:tcPr>
          <w:tcW w:w="5873" w:type="dxa"/>
        </w:tcPr>
        <w:p w14:paraId="24D19A67" w14:textId="3E3AFAD2" w:rsidR="7D36C0FE" w:rsidRDefault="7D36C0FE" w:rsidP="7D36C0FE">
          <w:pPr>
            <w:widowControl w:val="0"/>
            <w:spacing w:after="0" w:line="240" w:lineRule="auto"/>
          </w:pPr>
          <w:r>
            <w:rPr>
              <w:noProof/>
            </w:rPr>
            <w:drawing>
              <wp:inline distT="0" distB="0" distL="0" distR="0" wp14:anchorId="5D376F08" wp14:editId="1E0B8A81">
                <wp:extent cx="3430760" cy="674588"/>
                <wp:effectExtent l="0" t="0" r="0" b="0"/>
                <wp:docPr id="262188633" name="Obraz 262188633" descr="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760" cy="674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8184D" w14:textId="64723539" w:rsidR="7D36C0FE" w:rsidRDefault="7D36C0FE" w:rsidP="7D36C0FE">
          <w:pPr>
            <w:pStyle w:val="Nagwek"/>
            <w:ind w:left="-115"/>
          </w:pPr>
        </w:p>
      </w:tc>
      <w:tc>
        <w:tcPr>
          <w:tcW w:w="3315" w:type="dxa"/>
          <w:vAlign w:val="center"/>
        </w:tcPr>
        <w:p w14:paraId="1D124724" w14:textId="4FA521B2" w:rsidR="7D36C0FE" w:rsidRDefault="7D36C0FE" w:rsidP="7D36C0FE">
          <w:pPr>
            <w:spacing w:line="240" w:lineRule="auto"/>
          </w:pPr>
          <w:r>
            <w:rPr>
              <w:noProof/>
            </w:rPr>
            <w:drawing>
              <wp:inline distT="0" distB="0" distL="0" distR="0" wp14:anchorId="632232ED" wp14:editId="38EA4315">
                <wp:extent cx="1976437" cy="857250"/>
                <wp:effectExtent l="0" t="0" r="0" b="0"/>
                <wp:docPr id="993478270" name="Obraz 993478270" descr="Obr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6437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  <w:p w14:paraId="2ED6CAD8" w14:textId="135B1B14" w:rsidR="7D36C0FE" w:rsidRDefault="7D36C0FE" w:rsidP="7D36C0FE">
          <w:pPr>
            <w:spacing w:line="240" w:lineRule="auto"/>
          </w:pPr>
        </w:p>
      </w:tc>
    </w:tr>
  </w:tbl>
  <w:p w14:paraId="589EBC42" w14:textId="1C4C2799" w:rsidR="7D36C0FE" w:rsidRDefault="7D36C0FE" w:rsidP="7D36C0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C4249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477B64"/>
    <w:multiLevelType w:val="hybridMultilevel"/>
    <w:tmpl w:val="38986AD2"/>
    <w:lvl w:ilvl="0" w:tplc="FFFFFFFF">
      <w:start w:val="1"/>
      <w:numFmt w:val="ideographDigital"/>
      <w:lvlText w:val=""/>
      <w:lvlJc w:val="left"/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7E1383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2717E1"/>
    <w:multiLevelType w:val="hybridMultilevel"/>
    <w:tmpl w:val="CDD2A402"/>
    <w:lvl w:ilvl="0" w:tplc="4EDEE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C1380"/>
    <w:multiLevelType w:val="hybridMultilevel"/>
    <w:tmpl w:val="3F40EE86"/>
    <w:lvl w:ilvl="0" w:tplc="FEC80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72A2B"/>
    <w:multiLevelType w:val="multilevel"/>
    <w:tmpl w:val="DFD0EFD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1D3569B"/>
    <w:multiLevelType w:val="hybridMultilevel"/>
    <w:tmpl w:val="64F2386C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F075ECA"/>
    <w:multiLevelType w:val="multilevel"/>
    <w:tmpl w:val="6C86CAEE"/>
    <w:styleLink w:val="WWNum35"/>
    <w:lvl w:ilvl="0">
      <w:numFmt w:val="bullet"/>
      <w:lvlText w:val=""/>
      <w:lvlJc w:val="left"/>
      <w:pPr>
        <w:ind w:left="185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9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01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5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7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8" w15:restartNumberingAfterBreak="0">
    <w:nsid w:val="2FFD2668"/>
    <w:multiLevelType w:val="hybridMultilevel"/>
    <w:tmpl w:val="ACB63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42427"/>
    <w:multiLevelType w:val="hybridMultilevel"/>
    <w:tmpl w:val="6F7EA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24CD3"/>
    <w:multiLevelType w:val="hybridMultilevel"/>
    <w:tmpl w:val="50FEAB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928E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0429E7"/>
    <w:multiLevelType w:val="hybridMultilevel"/>
    <w:tmpl w:val="CEE6FB90"/>
    <w:lvl w:ilvl="0" w:tplc="56D0F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54A0E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B23095F"/>
    <w:multiLevelType w:val="hybridMultilevel"/>
    <w:tmpl w:val="16C87ABC"/>
    <w:lvl w:ilvl="0" w:tplc="FEC80A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7D5B1F"/>
    <w:multiLevelType w:val="hybridMultilevel"/>
    <w:tmpl w:val="CEE6FB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6A491A"/>
    <w:multiLevelType w:val="hybridMultilevel"/>
    <w:tmpl w:val="05B8E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61275"/>
    <w:multiLevelType w:val="hybridMultilevel"/>
    <w:tmpl w:val="9E48B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E0450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7FB192B"/>
    <w:multiLevelType w:val="hybridMultilevel"/>
    <w:tmpl w:val="8DA46B10"/>
    <w:lvl w:ilvl="0" w:tplc="FEC80A4E">
      <w:start w:val="1"/>
      <w:numFmt w:val="bullet"/>
      <w:lvlText w:val=""/>
      <w:lvlJc w:val="left"/>
      <w:rPr>
        <w:rFonts w:ascii="Symbol" w:hAnsi="Symbol" w:hint="default"/>
      </w:rPr>
    </w:lvl>
    <w:lvl w:ilvl="1" w:tplc="FEC80A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DB736FB"/>
    <w:multiLevelType w:val="hybridMultilevel"/>
    <w:tmpl w:val="E69C8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702AA"/>
    <w:multiLevelType w:val="hybridMultilevel"/>
    <w:tmpl w:val="76729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1DBBD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5587192">
    <w:abstractNumId w:val="1"/>
  </w:num>
  <w:num w:numId="2" w16cid:durableId="1970821532">
    <w:abstractNumId w:val="19"/>
  </w:num>
  <w:num w:numId="3" w16cid:durableId="1504320070">
    <w:abstractNumId w:val="0"/>
  </w:num>
  <w:num w:numId="4" w16cid:durableId="612131353">
    <w:abstractNumId w:val="2"/>
  </w:num>
  <w:num w:numId="5" w16cid:durableId="879517993">
    <w:abstractNumId w:val="23"/>
  </w:num>
  <w:num w:numId="6" w16cid:durableId="588151034">
    <w:abstractNumId w:val="14"/>
  </w:num>
  <w:num w:numId="7" w16cid:durableId="1871532473">
    <w:abstractNumId w:val="12"/>
  </w:num>
  <w:num w:numId="8" w16cid:durableId="1751660411">
    <w:abstractNumId w:val="3"/>
  </w:num>
  <w:num w:numId="9" w16cid:durableId="1740907446">
    <w:abstractNumId w:val="13"/>
  </w:num>
  <w:num w:numId="10" w16cid:durableId="665937818">
    <w:abstractNumId w:val="22"/>
  </w:num>
  <w:num w:numId="11" w16cid:durableId="1218662007">
    <w:abstractNumId w:val="17"/>
  </w:num>
  <w:num w:numId="12" w16cid:durableId="106775441">
    <w:abstractNumId w:val="16"/>
  </w:num>
  <w:num w:numId="13" w16cid:durableId="494297713">
    <w:abstractNumId w:val="8"/>
  </w:num>
  <w:num w:numId="14" w16cid:durableId="2004553188">
    <w:abstractNumId w:val="11"/>
  </w:num>
  <w:num w:numId="15" w16cid:durableId="1786264263">
    <w:abstractNumId w:val="4"/>
  </w:num>
  <w:num w:numId="16" w16cid:durableId="1277907443">
    <w:abstractNumId w:val="7"/>
  </w:num>
  <w:num w:numId="17" w16cid:durableId="1892450154">
    <w:abstractNumId w:val="15"/>
  </w:num>
  <w:num w:numId="18" w16cid:durableId="2106918417">
    <w:abstractNumId w:val="18"/>
  </w:num>
  <w:num w:numId="19" w16cid:durableId="826286517">
    <w:abstractNumId w:val="20"/>
  </w:num>
  <w:num w:numId="20" w16cid:durableId="1704164606">
    <w:abstractNumId w:val="21"/>
  </w:num>
  <w:num w:numId="21" w16cid:durableId="1361129209">
    <w:abstractNumId w:val="6"/>
  </w:num>
  <w:num w:numId="22" w16cid:durableId="1265067512">
    <w:abstractNumId w:val="9"/>
  </w:num>
  <w:num w:numId="23" w16cid:durableId="1856965310">
    <w:abstractNumId w:val="5"/>
  </w:num>
  <w:num w:numId="24" w16cid:durableId="140799370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CC3"/>
    <w:rsid w:val="000264AC"/>
    <w:rsid w:val="0003257B"/>
    <w:rsid w:val="00132F76"/>
    <w:rsid w:val="001551D1"/>
    <w:rsid w:val="00160800"/>
    <w:rsid w:val="001852D4"/>
    <w:rsid w:val="00195F09"/>
    <w:rsid w:val="00196AC1"/>
    <w:rsid w:val="001B4F33"/>
    <w:rsid w:val="002109F2"/>
    <w:rsid w:val="00224479"/>
    <w:rsid w:val="00252F9B"/>
    <w:rsid w:val="00273E62"/>
    <w:rsid w:val="003C09F5"/>
    <w:rsid w:val="00454997"/>
    <w:rsid w:val="00496ECF"/>
    <w:rsid w:val="0052272C"/>
    <w:rsid w:val="005F7C87"/>
    <w:rsid w:val="00700570"/>
    <w:rsid w:val="00737085"/>
    <w:rsid w:val="007A48A9"/>
    <w:rsid w:val="007CCB62"/>
    <w:rsid w:val="00875E7A"/>
    <w:rsid w:val="008B42AB"/>
    <w:rsid w:val="008B5E9B"/>
    <w:rsid w:val="008C19A3"/>
    <w:rsid w:val="00904199"/>
    <w:rsid w:val="009257C7"/>
    <w:rsid w:val="0099326A"/>
    <w:rsid w:val="00A16337"/>
    <w:rsid w:val="00A4671E"/>
    <w:rsid w:val="00A85A23"/>
    <w:rsid w:val="00B33BAE"/>
    <w:rsid w:val="00B66D87"/>
    <w:rsid w:val="00B934CC"/>
    <w:rsid w:val="00CE5250"/>
    <w:rsid w:val="00D41987"/>
    <w:rsid w:val="00D5257D"/>
    <w:rsid w:val="00E2473D"/>
    <w:rsid w:val="00E355C7"/>
    <w:rsid w:val="00E42507"/>
    <w:rsid w:val="00E80A96"/>
    <w:rsid w:val="00E86515"/>
    <w:rsid w:val="00EA1327"/>
    <w:rsid w:val="00EA3D64"/>
    <w:rsid w:val="00EB7CC3"/>
    <w:rsid w:val="00EC383E"/>
    <w:rsid w:val="00F35D49"/>
    <w:rsid w:val="00F831E5"/>
    <w:rsid w:val="00F849D5"/>
    <w:rsid w:val="00F90B4B"/>
    <w:rsid w:val="00FA1946"/>
    <w:rsid w:val="00FE4172"/>
    <w:rsid w:val="1470304A"/>
    <w:rsid w:val="14E65ED9"/>
    <w:rsid w:val="1CB1D298"/>
    <w:rsid w:val="1D8DE767"/>
    <w:rsid w:val="1E40392D"/>
    <w:rsid w:val="2439DC2E"/>
    <w:rsid w:val="30F849AA"/>
    <w:rsid w:val="337E751E"/>
    <w:rsid w:val="35CF167B"/>
    <w:rsid w:val="3D71CD35"/>
    <w:rsid w:val="4231E646"/>
    <w:rsid w:val="44168306"/>
    <w:rsid w:val="44FCA1E9"/>
    <w:rsid w:val="480A7B1A"/>
    <w:rsid w:val="48A0680E"/>
    <w:rsid w:val="4D734BA6"/>
    <w:rsid w:val="4DBFE6D1"/>
    <w:rsid w:val="4ECAD098"/>
    <w:rsid w:val="4FB5DE93"/>
    <w:rsid w:val="54D82EB5"/>
    <w:rsid w:val="56D5A078"/>
    <w:rsid w:val="586356E7"/>
    <w:rsid w:val="5888A722"/>
    <w:rsid w:val="58DE6D85"/>
    <w:rsid w:val="5E9D2602"/>
    <w:rsid w:val="63A9EF28"/>
    <w:rsid w:val="6A0C9659"/>
    <w:rsid w:val="6EAB000F"/>
    <w:rsid w:val="6FAE6701"/>
    <w:rsid w:val="70AC10B5"/>
    <w:rsid w:val="711E2805"/>
    <w:rsid w:val="7CEF6EBE"/>
    <w:rsid w:val="7D36C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5111"/>
  <w15:chartTrackingRefBased/>
  <w15:docId w15:val="{7B160511-2822-4C5B-97F4-A5762902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7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7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7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7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7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7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7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7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7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7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7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7C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C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7C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7C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7C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7C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7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7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7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7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7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7CC3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EB7C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7C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7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7C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7CC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5257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table" w:styleId="Tabela-Siatka">
    <w:name w:val="Table Grid"/>
    <w:basedOn w:val="Standardowy"/>
    <w:uiPriority w:val="39"/>
    <w:rsid w:val="0019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5">
    <w:name w:val="WWNum35"/>
    <w:basedOn w:val="Bezlisty"/>
    <w:rsid w:val="00EC383E"/>
    <w:pPr>
      <w:numPr>
        <w:numId w:val="16"/>
      </w:numPr>
    </w:pPr>
  </w:style>
  <w:style w:type="paragraph" w:styleId="Nagwek">
    <w:name w:val="header"/>
    <w:basedOn w:val="Normalny"/>
    <w:uiPriority w:val="99"/>
    <w:unhideWhenUsed/>
    <w:rsid w:val="7D36C0FE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D36C0FE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Standard">
    <w:name w:val="Standard"/>
    <w:basedOn w:val="Normalny"/>
    <w:uiPriority w:val="1"/>
    <w:rsid w:val="7D36C0FE"/>
    <w:pPr>
      <w:spacing w:after="0" w:line="240" w:lineRule="auto"/>
    </w:pPr>
    <w:rPr>
      <w:rFonts w:eastAsiaTheme="minorEastAsia"/>
      <w:lang w:val="en-US"/>
    </w:rPr>
  </w:style>
  <w:style w:type="numbering" w:customStyle="1" w:styleId="WWNum3">
    <w:name w:val="WWNum3"/>
    <w:rsid w:val="00A85A23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2558-B966-4CE6-8091-8932FCCE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M</dc:creator>
  <cp:keywords/>
  <dc:description/>
  <cp:lastModifiedBy>Myl Dominika</cp:lastModifiedBy>
  <cp:revision>2</cp:revision>
  <dcterms:created xsi:type="dcterms:W3CDTF">2025-04-08T21:36:00Z</dcterms:created>
  <dcterms:modified xsi:type="dcterms:W3CDTF">2025-04-08T21:36:00Z</dcterms:modified>
</cp:coreProperties>
</file>